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9B35" w14:textId="3DC13C69" w:rsidR="002D3B32" w:rsidRDefault="005063C9">
      <w:r>
        <w:rPr>
          <w:noProof/>
        </w:rPr>
        <w:drawing>
          <wp:inline distT="0" distB="0" distL="0" distR="0" wp14:anchorId="6D904A54" wp14:editId="0411E66B">
            <wp:extent cx="5857875" cy="762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706E" w14:textId="1EE10F51" w:rsidR="005063C9" w:rsidRDefault="005063C9">
      <w:r>
        <w:br w:type="page"/>
      </w:r>
    </w:p>
    <w:p w14:paraId="3B156AB9" w14:textId="43ED4A5B" w:rsidR="005063C9" w:rsidRDefault="005063C9">
      <w:r>
        <w:rPr>
          <w:noProof/>
        </w:rPr>
        <w:lastRenderedPageBreak/>
        <w:drawing>
          <wp:inline distT="0" distB="0" distL="0" distR="0" wp14:anchorId="014A5DED" wp14:editId="356E743E">
            <wp:extent cx="6186345" cy="87439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918" cy="875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C9"/>
    <w:rsid w:val="002D3B32"/>
    <w:rsid w:val="005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3CB9"/>
  <w15:chartTrackingRefBased/>
  <w15:docId w15:val="{63F76867-7DC4-483A-BE4D-7F71E6B6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0286-917C-40CE-B48A-52F0ADAC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STANKIN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Чиченин Кирилл Владимирович</dc:creator>
  <cp:keywords/>
  <dc:description/>
  <cp:lastModifiedBy>Чиченин Кирилл Владимирович</cp:lastModifiedBy>
  <cp:revision>1</cp:revision>
  <dcterms:created xsi:type="dcterms:W3CDTF">2025-01-22T11:41:00Z</dcterms:created>
  <dcterms:modified xsi:type="dcterms:W3CDTF">2025-01-22T11:42:00Z</dcterms:modified>
</cp:coreProperties>
</file>